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A918A" w14:textId="020AED3F" w:rsidR="00C96D25" w:rsidRDefault="00C96D25" w:rsidP="0078054B">
      <w:pPr>
        <w:jc w:val="center"/>
        <w:rPr>
          <w:sz w:val="32"/>
          <w:szCs w:val="32"/>
        </w:rPr>
      </w:pPr>
      <w:r w:rsidRPr="0078054B">
        <w:rPr>
          <w:sz w:val="32"/>
          <w:szCs w:val="32"/>
        </w:rPr>
        <w:t>Website Accessibility</w:t>
      </w:r>
      <w:r w:rsidR="0078054B" w:rsidRPr="0078054B">
        <w:rPr>
          <w:sz w:val="32"/>
          <w:szCs w:val="32"/>
        </w:rPr>
        <w:t xml:space="preserve"> Notice</w:t>
      </w:r>
    </w:p>
    <w:p w14:paraId="4C866979" w14:textId="77777777" w:rsidR="001E4ABE" w:rsidRDefault="001E4ABE" w:rsidP="001E4ABE">
      <w:pPr>
        <w:rPr>
          <w:sz w:val="32"/>
          <w:szCs w:val="32"/>
        </w:rPr>
      </w:pPr>
    </w:p>
    <w:p w14:paraId="48553E00" w14:textId="08EF8E8C" w:rsidR="001E4ABE" w:rsidRPr="00D97E5B" w:rsidRDefault="001E4ABE" w:rsidP="001E4ABE">
      <w:pPr>
        <w:rPr>
          <w:b/>
          <w:bCs/>
          <w:sz w:val="24"/>
          <w:szCs w:val="24"/>
        </w:rPr>
      </w:pPr>
      <w:r w:rsidRPr="00D97E5B">
        <w:rPr>
          <w:b/>
          <w:bCs/>
          <w:sz w:val="24"/>
          <w:szCs w:val="24"/>
        </w:rPr>
        <w:t xml:space="preserve">Disclaimer </w:t>
      </w:r>
    </w:p>
    <w:p w14:paraId="68C088E7" w14:textId="2870A4F9" w:rsidR="00F71806" w:rsidRDefault="006744DD" w:rsidP="001E4ABE">
      <w:pPr>
        <w:rPr>
          <w:sz w:val="24"/>
          <w:szCs w:val="24"/>
        </w:rPr>
      </w:pPr>
      <w:r>
        <w:rPr>
          <w:sz w:val="24"/>
          <w:szCs w:val="24"/>
        </w:rPr>
        <w:t xml:space="preserve">iPSYCHS </w:t>
      </w:r>
      <w:r w:rsidR="00F71806" w:rsidRPr="00F71806">
        <w:rPr>
          <w:sz w:val="24"/>
          <w:szCs w:val="24"/>
        </w:rPr>
        <w:t xml:space="preserve">is committed to digital accessibility. </w:t>
      </w:r>
      <w:r>
        <w:rPr>
          <w:sz w:val="24"/>
          <w:szCs w:val="24"/>
        </w:rPr>
        <w:t xml:space="preserve">We have </w:t>
      </w:r>
      <w:r w:rsidR="00F71806" w:rsidRPr="00F71806">
        <w:rPr>
          <w:sz w:val="24"/>
          <w:szCs w:val="24"/>
        </w:rPr>
        <w:t>ensure</w:t>
      </w:r>
      <w:r>
        <w:rPr>
          <w:sz w:val="24"/>
          <w:szCs w:val="24"/>
        </w:rPr>
        <w:t>d</w:t>
      </w:r>
      <w:r w:rsidR="00F71806" w:rsidRPr="00F71806">
        <w:rPr>
          <w:sz w:val="24"/>
          <w:szCs w:val="24"/>
        </w:rPr>
        <w:t xml:space="preserve"> our website is accessible and functional for all our customers while providing free assistive technology for people with physical disabilities. </w:t>
      </w:r>
      <w:r w:rsidR="005A109F">
        <w:rPr>
          <w:sz w:val="24"/>
          <w:szCs w:val="24"/>
        </w:rPr>
        <w:t xml:space="preserve">We meet </w:t>
      </w:r>
      <w:r w:rsidR="005A109F" w:rsidRPr="005A109F">
        <w:rPr>
          <w:sz w:val="24"/>
          <w:szCs w:val="24"/>
        </w:rPr>
        <w:t>ADA website accessibility compliance</w:t>
      </w:r>
      <w:r w:rsidR="005A109F">
        <w:rPr>
          <w:sz w:val="24"/>
          <w:szCs w:val="24"/>
        </w:rPr>
        <w:t xml:space="preserve">, </w:t>
      </w:r>
      <w:r w:rsidR="005A109F" w:rsidRPr="005A109F">
        <w:rPr>
          <w:sz w:val="24"/>
          <w:szCs w:val="24"/>
        </w:rPr>
        <w:t>Web Content Accessibility Guidelines (WCAG)</w:t>
      </w:r>
      <w:r w:rsidR="005A109F">
        <w:rPr>
          <w:sz w:val="24"/>
          <w:szCs w:val="24"/>
        </w:rPr>
        <w:t xml:space="preserve">, </w:t>
      </w:r>
      <w:r w:rsidR="00041A1F" w:rsidRPr="00041A1F">
        <w:rPr>
          <w:sz w:val="24"/>
          <w:szCs w:val="24"/>
        </w:rPr>
        <w:t>Section 508 accessibility compliance</w:t>
      </w:r>
      <w:r w:rsidR="00041A1F">
        <w:rPr>
          <w:sz w:val="24"/>
          <w:szCs w:val="24"/>
        </w:rPr>
        <w:t xml:space="preserve">, </w:t>
      </w:r>
      <w:r w:rsidR="0004277E" w:rsidRPr="0004277E">
        <w:rPr>
          <w:sz w:val="24"/>
          <w:szCs w:val="24"/>
        </w:rPr>
        <w:t>Section 504 accessibility compliance</w:t>
      </w:r>
      <w:r w:rsidR="0004277E">
        <w:rPr>
          <w:sz w:val="24"/>
          <w:szCs w:val="24"/>
        </w:rPr>
        <w:t xml:space="preserve">, </w:t>
      </w:r>
      <w:r w:rsidR="007A084A" w:rsidRPr="007A084A">
        <w:rPr>
          <w:sz w:val="24"/>
          <w:szCs w:val="24"/>
        </w:rPr>
        <w:t>Accessibility for Ontarians with Disabilities Act (AODA)</w:t>
      </w:r>
      <w:r w:rsidR="007A084A">
        <w:rPr>
          <w:sz w:val="24"/>
          <w:szCs w:val="24"/>
        </w:rPr>
        <w:t xml:space="preserve">, </w:t>
      </w:r>
      <w:r w:rsidR="007A084A" w:rsidRPr="007A084A">
        <w:rPr>
          <w:sz w:val="24"/>
          <w:szCs w:val="24"/>
        </w:rPr>
        <w:t>EN 301 549</w:t>
      </w:r>
      <w:r w:rsidR="00F66D62">
        <w:rPr>
          <w:sz w:val="24"/>
          <w:szCs w:val="24"/>
        </w:rPr>
        <w:t xml:space="preserve">, and the </w:t>
      </w:r>
      <w:r w:rsidR="00F66D62" w:rsidRPr="00F66D62">
        <w:rPr>
          <w:sz w:val="24"/>
          <w:szCs w:val="24"/>
        </w:rPr>
        <w:t>European Accessibility Act (EAA)</w:t>
      </w:r>
      <w:r w:rsidR="00F66D62">
        <w:rPr>
          <w:sz w:val="24"/>
          <w:szCs w:val="24"/>
        </w:rPr>
        <w:t xml:space="preserve">. </w:t>
      </w:r>
    </w:p>
    <w:p w14:paraId="02709E37" w14:textId="08AE1A04" w:rsidR="00292C8B" w:rsidRDefault="00292C8B" w:rsidP="001E4ABE">
      <w:pPr>
        <w:rPr>
          <w:sz w:val="24"/>
          <w:szCs w:val="24"/>
        </w:rPr>
      </w:pPr>
      <w:r>
        <w:rPr>
          <w:sz w:val="24"/>
          <w:szCs w:val="24"/>
        </w:rPr>
        <w:t xml:space="preserve">This </w:t>
      </w:r>
      <w:r w:rsidR="00C40EB2">
        <w:rPr>
          <w:sz w:val="24"/>
          <w:szCs w:val="24"/>
        </w:rPr>
        <w:t xml:space="preserve">notice is used to inform you on how we provide accessibility to </w:t>
      </w:r>
      <w:r w:rsidR="00756C3C" w:rsidRPr="00756C3C">
        <w:rPr>
          <w:sz w:val="24"/>
          <w:szCs w:val="24"/>
        </w:rPr>
        <w:t xml:space="preserve">people with disabilities, </w:t>
      </w:r>
      <w:r w:rsidR="00756C3C">
        <w:rPr>
          <w:sz w:val="24"/>
          <w:szCs w:val="24"/>
        </w:rPr>
        <w:t xml:space="preserve">who may encompass </w:t>
      </w:r>
      <w:r w:rsidR="00756C3C" w:rsidRPr="00756C3C">
        <w:rPr>
          <w:sz w:val="24"/>
          <w:szCs w:val="24"/>
        </w:rPr>
        <w:t>about 15% of</w:t>
      </w:r>
      <w:r w:rsidR="00756C3C">
        <w:rPr>
          <w:sz w:val="24"/>
          <w:szCs w:val="24"/>
        </w:rPr>
        <w:t xml:space="preserve"> our </w:t>
      </w:r>
      <w:r w:rsidR="00756C3C" w:rsidRPr="00756C3C">
        <w:rPr>
          <w:sz w:val="24"/>
          <w:szCs w:val="24"/>
        </w:rPr>
        <w:t>world’s population</w:t>
      </w:r>
      <w:r w:rsidR="00756C3C">
        <w:rPr>
          <w:sz w:val="24"/>
          <w:szCs w:val="24"/>
        </w:rPr>
        <w:t>.</w:t>
      </w:r>
    </w:p>
    <w:p w14:paraId="24959918" w14:textId="1DC2ED89" w:rsidR="00292C8B" w:rsidRPr="00292C8B" w:rsidRDefault="00292C8B" w:rsidP="00292C8B">
      <w:pPr>
        <w:rPr>
          <w:sz w:val="24"/>
          <w:szCs w:val="24"/>
        </w:rPr>
      </w:pPr>
      <w:r w:rsidRPr="00292C8B">
        <w:rPr>
          <w:sz w:val="24"/>
          <w:szCs w:val="24"/>
        </w:rPr>
        <w:t>This content may not be copied or used in any way. By reading this Notice of Patient Rights and Responsibilities, no healthcare provider-patient/client relationship is created by this website or its use. This includes, iPSYCHS employees, contributors to this website, making any representations, express or implied, with respect to the information provided within this website or to its use. Please review all information in this notice carefully.</w:t>
      </w:r>
    </w:p>
    <w:p w14:paraId="76D5EFC9" w14:textId="1A1EECE3" w:rsidR="004E6D68" w:rsidRDefault="00292C8B" w:rsidP="00292C8B">
      <w:pPr>
        <w:rPr>
          <w:sz w:val="24"/>
          <w:szCs w:val="24"/>
        </w:rPr>
      </w:pPr>
      <w:r w:rsidRPr="00292C8B">
        <w:rPr>
          <w:sz w:val="24"/>
          <w:szCs w:val="24"/>
        </w:rPr>
        <w:t>The owners of this website will make reasonable efforts to include up-to-date and accurate information on our website, but make no representations, warranties, or assurances as to the accuracy, currency, or completeness of the information provided. The owners of this site shall not be liable for any damages or injury resulting from your access to, or inability to access, our website, or from your reliance on any information provided on our site.</w:t>
      </w:r>
    </w:p>
    <w:p w14:paraId="6D80E317" w14:textId="2A2F9E01" w:rsidR="004E6D68" w:rsidRDefault="00F31A3A" w:rsidP="001E4ABE">
      <w:pPr>
        <w:rPr>
          <w:i/>
          <w:iCs/>
          <w:sz w:val="24"/>
          <w:szCs w:val="24"/>
        </w:rPr>
      </w:pPr>
      <w:r w:rsidRPr="00F31A3A">
        <w:rPr>
          <w:i/>
          <w:iCs/>
          <w:sz w:val="24"/>
          <w:szCs w:val="24"/>
        </w:rPr>
        <w:t xml:space="preserve">Who </w:t>
      </w:r>
      <w:r w:rsidR="00885FB2">
        <w:rPr>
          <w:i/>
          <w:iCs/>
          <w:sz w:val="24"/>
          <w:szCs w:val="24"/>
        </w:rPr>
        <w:t>W</w:t>
      </w:r>
      <w:r w:rsidRPr="00F31A3A">
        <w:rPr>
          <w:i/>
          <w:iCs/>
          <w:sz w:val="24"/>
          <w:szCs w:val="24"/>
        </w:rPr>
        <w:t xml:space="preserve">e </w:t>
      </w:r>
      <w:r w:rsidR="00885FB2">
        <w:rPr>
          <w:i/>
          <w:iCs/>
          <w:sz w:val="24"/>
          <w:szCs w:val="24"/>
        </w:rPr>
        <w:t>S</w:t>
      </w:r>
      <w:r w:rsidRPr="00F31A3A">
        <w:rPr>
          <w:i/>
          <w:iCs/>
          <w:sz w:val="24"/>
          <w:szCs w:val="24"/>
        </w:rPr>
        <w:t>erve</w:t>
      </w:r>
    </w:p>
    <w:p w14:paraId="2732141F" w14:textId="02322FDD" w:rsidR="00F31A3A" w:rsidRPr="00730812" w:rsidRDefault="006702D1" w:rsidP="001E4ABE">
      <w:pPr>
        <w:rPr>
          <w:sz w:val="24"/>
          <w:szCs w:val="24"/>
        </w:rPr>
      </w:pPr>
      <w:r w:rsidRPr="00730812">
        <w:rPr>
          <w:sz w:val="24"/>
          <w:szCs w:val="24"/>
        </w:rPr>
        <w:t xml:space="preserve">Our </w:t>
      </w:r>
      <w:r w:rsidR="00DD355E" w:rsidRPr="00730812">
        <w:rPr>
          <w:sz w:val="24"/>
          <w:szCs w:val="24"/>
        </w:rPr>
        <w:t>web accessibility solutio</w:t>
      </w:r>
      <w:r w:rsidR="00D4591D">
        <w:rPr>
          <w:sz w:val="24"/>
          <w:szCs w:val="24"/>
        </w:rPr>
        <w:t>ns</w:t>
      </w:r>
      <w:r w:rsidR="00DD355E" w:rsidRPr="00730812">
        <w:rPr>
          <w:sz w:val="24"/>
          <w:szCs w:val="24"/>
        </w:rPr>
        <w:t xml:space="preserve"> are for </w:t>
      </w:r>
      <w:r w:rsidRPr="00730812">
        <w:rPr>
          <w:sz w:val="24"/>
          <w:szCs w:val="24"/>
        </w:rPr>
        <w:t xml:space="preserve">users who have vision impairments or blindness, epilepsy, motor impairments, cognitive dysfunctions, and other </w:t>
      </w:r>
      <w:r w:rsidR="006B4942" w:rsidRPr="00730812">
        <w:rPr>
          <w:sz w:val="24"/>
          <w:szCs w:val="24"/>
        </w:rPr>
        <w:t>disabilities.</w:t>
      </w:r>
    </w:p>
    <w:p w14:paraId="33D19453" w14:textId="64A8F107" w:rsidR="00F31A3A" w:rsidRPr="00F31A3A" w:rsidRDefault="00885FB2" w:rsidP="001E4ABE">
      <w:pPr>
        <w:rPr>
          <w:i/>
          <w:iCs/>
          <w:sz w:val="24"/>
          <w:szCs w:val="24"/>
        </w:rPr>
      </w:pPr>
      <w:r>
        <w:rPr>
          <w:i/>
          <w:iCs/>
          <w:sz w:val="24"/>
          <w:szCs w:val="24"/>
        </w:rPr>
        <w:t>Our Commitment to You</w:t>
      </w:r>
    </w:p>
    <w:p w14:paraId="6D10A59F" w14:textId="6F3433EB" w:rsidR="00C96D25" w:rsidRPr="001E4ABE" w:rsidRDefault="004E6D68" w:rsidP="00C96D25">
      <w:pPr>
        <w:rPr>
          <w:sz w:val="24"/>
          <w:szCs w:val="24"/>
        </w:rPr>
      </w:pPr>
      <w:r>
        <w:rPr>
          <w:sz w:val="24"/>
          <w:szCs w:val="24"/>
        </w:rPr>
        <w:t>We</w:t>
      </w:r>
      <w:r w:rsidR="00730812">
        <w:rPr>
          <w:sz w:val="24"/>
          <w:szCs w:val="24"/>
        </w:rPr>
        <w:t xml:space="preserve"> believe </w:t>
      </w:r>
      <w:r w:rsidR="00C96D25" w:rsidRPr="001E4ABE">
        <w:rPr>
          <w:sz w:val="24"/>
          <w:szCs w:val="24"/>
        </w:rPr>
        <w:t xml:space="preserve">accessibility, diversity, </w:t>
      </w:r>
      <w:r w:rsidR="00885FB2" w:rsidRPr="001E4ABE">
        <w:rPr>
          <w:sz w:val="24"/>
          <w:szCs w:val="24"/>
        </w:rPr>
        <w:t>equity,</w:t>
      </w:r>
      <w:r w:rsidR="00C96D25" w:rsidRPr="001E4ABE">
        <w:rPr>
          <w:sz w:val="24"/>
          <w:szCs w:val="24"/>
        </w:rPr>
        <w:t xml:space="preserve"> and inclusion are important values that affect everything we do. We are committed to ensuring all our patients</w:t>
      </w:r>
      <w:r w:rsidR="004E5224">
        <w:rPr>
          <w:sz w:val="24"/>
          <w:szCs w:val="24"/>
        </w:rPr>
        <w:t xml:space="preserve"> and clients</w:t>
      </w:r>
      <w:r w:rsidR="00C96D25" w:rsidRPr="001E4ABE">
        <w:rPr>
          <w:sz w:val="24"/>
          <w:szCs w:val="24"/>
        </w:rPr>
        <w:t xml:space="preserve"> are welcomed into an affirming environment. </w:t>
      </w:r>
    </w:p>
    <w:p w14:paraId="32AEB5C1" w14:textId="039AA44D" w:rsidR="00C96D25" w:rsidRPr="001E4ABE" w:rsidRDefault="00C96D25" w:rsidP="00C96D25">
      <w:pPr>
        <w:rPr>
          <w:sz w:val="24"/>
          <w:szCs w:val="24"/>
        </w:rPr>
      </w:pPr>
      <w:r w:rsidRPr="001E4ABE">
        <w:rPr>
          <w:sz w:val="24"/>
          <w:szCs w:val="24"/>
        </w:rPr>
        <w:t xml:space="preserve">We set our web accessibility standards high and are continuously working on improving. Whether you use a screen reader, voice recognition software or another kind of assistive technology, we want </w:t>
      </w:r>
      <w:hyperlink r:id="rId4" w:history="1">
        <w:r w:rsidRPr="001E4ABE">
          <w:rPr>
            <w:rStyle w:val="Hyperlink"/>
            <w:sz w:val="24"/>
            <w:szCs w:val="24"/>
          </w:rPr>
          <w:t>www.ipsychs.com</w:t>
        </w:r>
      </w:hyperlink>
      <w:r w:rsidRPr="001E4ABE">
        <w:rPr>
          <w:sz w:val="24"/>
          <w:szCs w:val="24"/>
        </w:rPr>
        <w:t xml:space="preserve"> to be accessible and easy to navigate. Our team is dedicated to maintaining a compliant website and creating a </w:t>
      </w:r>
      <w:r w:rsidR="00885FB2" w:rsidRPr="001E4ABE">
        <w:rPr>
          <w:sz w:val="24"/>
          <w:szCs w:val="24"/>
        </w:rPr>
        <w:t>usable</w:t>
      </w:r>
      <w:r w:rsidRPr="001E4ABE">
        <w:rPr>
          <w:sz w:val="24"/>
          <w:szCs w:val="24"/>
        </w:rPr>
        <w:t xml:space="preserve"> experience for all customers. We are continuously educating ourselves and learning through training sessions with advocacy groups, industry partners and more.</w:t>
      </w:r>
    </w:p>
    <w:p w14:paraId="2B89736A" w14:textId="241B7B68" w:rsidR="00C96D25" w:rsidRPr="001E4ABE" w:rsidRDefault="00C96D25" w:rsidP="00C96D25">
      <w:pPr>
        <w:rPr>
          <w:sz w:val="24"/>
          <w:szCs w:val="24"/>
        </w:rPr>
      </w:pPr>
      <w:r w:rsidRPr="001E4ABE">
        <w:rPr>
          <w:sz w:val="24"/>
          <w:szCs w:val="24"/>
        </w:rPr>
        <w:lastRenderedPageBreak/>
        <w:t xml:space="preserve">If you cannot access any information or item on our website, please call </w:t>
      </w:r>
      <w:r w:rsidR="004E5224" w:rsidRPr="004E5224">
        <w:rPr>
          <w:sz w:val="24"/>
          <w:szCs w:val="24"/>
        </w:rPr>
        <w:t>(</w:t>
      </w:r>
      <w:r w:rsidR="006B126D" w:rsidRPr="004E5224">
        <w:rPr>
          <w:sz w:val="24"/>
          <w:szCs w:val="24"/>
        </w:rPr>
        <w:t>888</w:t>
      </w:r>
      <w:r w:rsidR="004E5224" w:rsidRPr="004E5224">
        <w:rPr>
          <w:sz w:val="24"/>
          <w:szCs w:val="24"/>
        </w:rPr>
        <w:t xml:space="preserve">) </w:t>
      </w:r>
      <w:r w:rsidR="006B126D" w:rsidRPr="004E5224">
        <w:rPr>
          <w:sz w:val="24"/>
          <w:szCs w:val="24"/>
        </w:rPr>
        <w:t>779-2470</w:t>
      </w:r>
      <w:r w:rsidRPr="001E4ABE">
        <w:rPr>
          <w:sz w:val="24"/>
          <w:szCs w:val="24"/>
        </w:rPr>
        <w:t xml:space="preserve"> or email</w:t>
      </w:r>
      <w:r w:rsidR="00AC7851" w:rsidRPr="001E4ABE">
        <w:rPr>
          <w:sz w:val="24"/>
          <w:szCs w:val="24"/>
        </w:rPr>
        <w:t xml:space="preserve"> </w:t>
      </w:r>
      <w:hyperlink r:id="rId5" w:history="1">
        <w:r w:rsidR="00AC7851" w:rsidRPr="001E4ABE">
          <w:rPr>
            <w:rStyle w:val="Hyperlink"/>
            <w:sz w:val="24"/>
            <w:szCs w:val="24"/>
          </w:rPr>
          <w:t>privacy.officer@ipsychs.com</w:t>
        </w:r>
      </w:hyperlink>
      <w:r w:rsidR="00AC7851" w:rsidRPr="001E4ABE">
        <w:rPr>
          <w:sz w:val="24"/>
          <w:szCs w:val="24"/>
        </w:rPr>
        <w:t xml:space="preserve"> </w:t>
      </w:r>
      <w:r w:rsidRPr="001E4ABE">
        <w:rPr>
          <w:i/>
          <w:iCs/>
          <w:sz w:val="24"/>
          <w:szCs w:val="24"/>
        </w:rPr>
        <w:t xml:space="preserve"> </w:t>
      </w:r>
      <w:r w:rsidRPr="004E5224">
        <w:rPr>
          <w:sz w:val="24"/>
          <w:szCs w:val="24"/>
        </w:rPr>
        <w:t xml:space="preserve">for </w:t>
      </w:r>
      <w:r w:rsidRPr="001E4ABE">
        <w:rPr>
          <w:sz w:val="24"/>
          <w:szCs w:val="24"/>
        </w:rPr>
        <w:t>assistance.</w:t>
      </w:r>
    </w:p>
    <w:p w14:paraId="06AE6E39" w14:textId="053074FD" w:rsidR="00C96D25" w:rsidRPr="000451ED" w:rsidRDefault="00C96D25" w:rsidP="00C96D25">
      <w:pPr>
        <w:rPr>
          <w:i/>
          <w:iCs/>
          <w:sz w:val="24"/>
          <w:szCs w:val="24"/>
        </w:rPr>
      </w:pPr>
      <w:r w:rsidRPr="000451ED">
        <w:rPr>
          <w:i/>
          <w:iCs/>
          <w:sz w:val="24"/>
          <w:szCs w:val="24"/>
        </w:rPr>
        <w:t xml:space="preserve">Emotional Support </w:t>
      </w:r>
      <w:r w:rsidR="00A07ECE">
        <w:rPr>
          <w:i/>
          <w:iCs/>
          <w:sz w:val="24"/>
          <w:szCs w:val="24"/>
        </w:rPr>
        <w:t>Animal</w:t>
      </w:r>
      <w:r w:rsidRPr="000451ED">
        <w:rPr>
          <w:i/>
          <w:iCs/>
          <w:sz w:val="24"/>
          <w:szCs w:val="24"/>
        </w:rPr>
        <w:t>s</w:t>
      </w:r>
    </w:p>
    <w:p w14:paraId="6CC72FFC" w14:textId="42019633" w:rsidR="00C96D25" w:rsidRDefault="00C96D25" w:rsidP="00C96D25">
      <w:pPr>
        <w:rPr>
          <w:sz w:val="24"/>
          <w:szCs w:val="24"/>
        </w:rPr>
      </w:pPr>
      <w:r w:rsidRPr="001E4ABE">
        <w:rPr>
          <w:sz w:val="24"/>
          <w:szCs w:val="24"/>
        </w:rPr>
        <w:t xml:space="preserve">For more information, please call </w:t>
      </w:r>
      <w:r w:rsidR="00E3455B">
        <w:rPr>
          <w:sz w:val="24"/>
          <w:szCs w:val="24"/>
        </w:rPr>
        <w:t>iPSYCHS’</w:t>
      </w:r>
      <w:r w:rsidR="00ED3811">
        <w:rPr>
          <w:sz w:val="24"/>
          <w:szCs w:val="24"/>
        </w:rPr>
        <w:t xml:space="preserve"> office</w:t>
      </w:r>
      <w:r w:rsidR="00024565">
        <w:rPr>
          <w:sz w:val="24"/>
          <w:szCs w:val="24"/>
        </w:rPr>
        <w:t xml:space="preserve"> to en</w:t>
      </w:r>
      <w:r w:rsidR="00A07ECE">
        <w:rPr>
          <w:sz w:val="24"/>
          <w:szCs w:val="24"/>
        </w:rPr>
        <w:t xml:space="preserve">sure that your emotional support animal is permitted inside our facilities </w:t>
      </w:r>
      <w:r w:rsidR="004A619E">
        <w:rPr>
          <w:sz w:val="24"/>
          <w:szCs w:val="24"/>
        </w:rPr>
        <w:t xml:space="preserve">due to local regulations. </w:t>
      </w:r>
    </w:p>
    <w:p w14:paraId="77BEA09A" w14:textId="2EE3CF83" w:rsidR="00D161FE" w:rsidRDefault="00D161FE" w:rsidP="00C96D25">
      <w:pPr>
        <w:rPr>
          <w:i/>
          <w:iCs/>
          <w:sz w:val="24"/>
          <w:szCs w:val="24"/>
        </w:rPr>
      </w:pPr>
      <w:r>
        <w:rPr>
          <w:i/>
          <w:iCs/>
          <w:sz w:val="24"/>
          <w:szCs w:val="24"/>
        </w:rPr>
        <w:t xml:space="preserve">Service Animals </w:t>
      </w:r>
      <w:r w:rsidR="00752F75">
        <w:rPr>
          <w:i/>
          <w:iCs/>
          <w:sz w:val="24"/>
          <w:szCs w:val="24"/>
        </w:rPr>
        <w:t xml:space="preserve">(Dogs) </w:t>
      </w:r>
    </w:p>
    <w:p w14:paraId="2EDA5534" w14:textId="296759EE" w:rsidR="00D161FE" w:rsidRPr="00D161FE" w:rsidRDefault="000C733D" w:rsidP="00C96D25">
      <w:pPr>
        <w:rPr>
          <w:sz w:val="24"/>
          <w:szCs w:val="24"/>
        </w:rPr>
      </w:pPr>
      <w:r>
        <w:rPr>
          <w:sz w:val="24"/>
          <w:szCs w:val="24"/>
        </w:rPr>
        <w:t>Service animals</w:t>
      </w:r>
      <w:r w:rsidR="00670F34">
        <w:rPr>
          <w:sz w:val="24"/>
          <w:szCs w:val="24"/>
        </w:rPr>
        <w:t xml:space="preserve"> under the Americans with Disabilities Act (ADA) are dogs trained </w:t>
      </w:r>
      <w:r w:rsidR="00C57B13">
        <w:rPr>
          <w:sz w:val="24"/>
          <w:szCs w:val="24"/>
        </w:rPr>
        <w:t>to perform a task directly related to a person’s disability. Service animals</w:t>
      </w:r>
      <w:r>
        <w:rPr>
          <w:sz w:val="24"/>
          <w:szCs w:val="24"/>
        </w:rPr>
        <w:t xml:space="preserve"> are </w:t>
      </w:r>
      <w:r w:rsidR="00752F75">
        <w:rPr>
          <w:sz w:val="24"/>
          <w:szCs w:val="24"/>
        </w:rPr>
        <w:t xml:space="preserve">allowed to be with their person in </w:t>
      </w:r>
      <w:r w:rsidR="005240D7">
        <w:rPr>
          <w:sz w:val="24"/>
          <w:szCs w:val="24"/>
        </w:rPr>
        <w:t>all</w:t>
      </w:r>
      <w:r w:rsidR="00752F75">
        <w:rPr>
          <w:sz w:val="24"/>
          <w:szCs w:val="24"/>
        </w:rPr>
        <w:t xml:space="preserve"> iPSYCHS facilities. </w:t>
      </w:r>
    </w:p>
    <w:p w14:paraId="1D56B0E1" w14:textId="6D3AF170" w:rsidR="006B4942" w:rsidRDefault="006B4942" w:rsidP="00C96D25">
      <w:pPr>
        <w:rPr>
          <w:i/>
          <w:iCs/>
          <w:sz w:val="24"/>
          <w:szCs w:val="24"/>
        </w:rPr>
      </w:pPr>
      <w:r w:rsidRPr="006B4942">
        <w:rPr>
          <w:i/>
          <w:iCs/>
          <w:sz w:val="24"/>
          <w:szCs w:val="24"/>
        </w:rPr>
        <w:t>Interpretation and Translation Services</w:t>
      </w:r>
    </w:p>
    <w:p w14:paraId="764C8480" w14:textId="62A15FDA" w:rsidR="006B4942" w:rsidRPr="004A619E" w:rsidRDefault="004A619E" w:rsidP="00C96D25">
      <w:pPr>
        <w:rPr>
          <w:sz w:val="24"/>
          <w:szCs w:val="24"/>
        </w:rPr>
      </w:pPr>
      <w:r>
        <w:rPr>
          <w:sz w:val="24"/>
          <w:szCs w:val="24"/>
        </w:rPr>
        <w:t xml:space="preserve">iPSYCHS </w:t>
      </w:r>
      <w:r w:rsidR="003837B0">
        <w:rPr>
          <w:sz w:val="24"/>
          <w:szCs w:val="24"/>
        </w:rPr>
        <w:t xml:space="preserve">utilizes the services of </w:t>
      </w:r>
      <w:r w:rsidR="00D161FE">
        <w:rPr>
          <w:sz w:val="24"/>
          <w:szCs w:val="24"/>
        </w:rPr>
        <w:t>third-party</w:t>
      </w:r>
      <w:r w:rsidR="003837B0">
        <w:rPr>
          <w:sz w:val="24"/>
          <w:szCs w:val="24"/>
        </w:rPr>
        <w:t xml:space="preserve"> </w:t>
      </w:r>
      <w:r w:rsidR="0081411B">
        <w:rPr>
          <w:sz w:val="24"/>
          <w:szCs w:val="24"/>
        </w:rPr>
        <w:t xml:space="preserve">interpretation companies to </w:t>
      </w:r>
      <w:r w:rsidR="00BD3D3A">
        <w:rPr>
          <w:sz w:val="24"/>
          <w:szCs w:val="24"/>
        </w:rPr>
        <w:t xml:space="preserve">translate into American Sign Language (ASL) for our deaf/hard of hearing patients and </w:t>
      </w:r>
      <w:r w:rsidR="00F816F5">
        <w:rPr>
          <w:sz w:val="24"/>
          <w:szCs w:val="24"/>
        </w:rPr>
        <w:t xml:space="preserve">language interpretation for </w:t>
      </w:r>
      <w:r w:rsidR="00D161FE">
        <w:rPr>
          <w:sz w:val="24"/>
          <w:szCs w:val="24"/>
        </w:rPr>
        <w:t>non-English</w:t>
      </w:r>
      <w:r w:rsidR="00F816F5">
        <w:rPr>
          <w:sz w:val="24"/>
          <w:szCs w:val="24"/>
        </w:rPr>
        <w:t xml:space="preserve"> speaking patients. </w:t>
      </w:r>
      <w:r w:rsidR="00925DC8">
        <w:rPr>
          <w:sz w:val="24"/>
          <w:szCs w:val="24"/>
        </w:rPr>
        <w:t xml:space="preserve">Please contact our office if you </w:t>
      </w:r>
      <w:r w:rsidR="00BE175D">
        <w:rPr>
          <w:sz w:val="24"/>
          <w:szCs w:val="24"/>
        </w:rPr>
        <w:t>need</w:t>
      </w:r>
      <w:r w:rsidR="00925DC8">
        <w:rPr>
          <w:sz w:val="24"/>
          <w:szCs w:val="24"/>
        </w:rPr>
        <w:t xml:space="preserve"> interpretation</w:t>
      </w:r>
      <w:r w:rsidR="00D02218">
        <w:rPr>
          <w:sz w:val="24"/>
          <w:szCs w:val="24"/>
        </w:rPr>
        <w:t xml:space="preserve"> or </w:t>
      </w:r>
      <w:r w:rsidR="00925DC8">
        <w:rPr>
          <w:sz w:val="24"/>
          <w:szCs w:val="24"/>
        </w:rPr>
        <w:t xml:space="preserve">translation services as </w:t>
      </w:r>
      <w:r w:rsidR="00D02218">
        <w:rPr>
          <w:sz w:val="24"/>
          <w:szCs w:val="24"/>
        </w:rPr>
        <w:t xml:space="preserve">these organizations need </w:t>
      </w:r>
      <w:r w:rsidR="006826B4">
        <w:rPr>
          <w:sz w:val="24"/>
          <w:szCs w:val="24"/>
        </w:rPr>
        <w:t xml:space="preserve">advance notice to </w:t>
      </w:r>
      <w:r w:rsidR="00CA7745">
        <w:rPr>
          <w:sz w:val="24"/>
          <w:szCs w:val="24"/>
        </w:rPr>
        <w:t>arrange</w:t>
      </w:r>
      <w:r w:rsidR="006826B4">
        <w:rPr>
          <w:sz w:val="24"/>
          <w:szCs w:val="24"/>
        </w:rPr>
        <w:t xml:space="preserve"> their staff coverage. Our </w:t>
      </w:r>
      <w:r w:rsidR="00A22738">
        <w:rPr>
          <w:sz w:val="24"/>
          <w:szCs w:val="24"/>
        </w:rPr>
        <w:t xml:space="preserve">translation provider is utilized by top financial institutions, governmental agencies in </w:t>
      </w:r>
      <w:r w:rsidR="007D002D">
        <w:rPr>
          <w:sz w:val="24"/>
          <w:szCs w:val="24"/>
        </w:rPr>
        <w:t xml:space="preserve">the five largest US </w:t>
      </w:r>
      <w:r w:rsidR="00A86EF4">
        <w:rPr>
          <w:sz w:val="24"/>
          <w:szCs w:val="24"/>
        </w:rPr>
        <w:t xml:space="preserve">metro areas and </w:t>
      </w:r>
      <w:r w:rsidR="00913A37">
        <w:rPr>
          <w:sz w:val="24"/>
          <w:szCs w:val="24"/>
        </w:rPr>
        <w:t xml:space="preserve">the five largest hospital chains in the United States. </w:t>
      </w:r>
    </w:p>
    <w:p w14:paraId="70BC5BFE" w14:textId="77777777" w:rsidR="002364C3" w:rsidRPr="00D612D0" w:rsidRDefault="002364C3" w:rsidP="002364C3">
      <w:pPr>
        <w:rPr>
          <w:b/>
          <w:bCs/>
          <w:sz w:val="24"/>
          <w:szCs w:val="24"/>
        </w:rPr>
      </w:pPr>
      <w:r w:rsidRPr="00D612D0">
        <w:rPr>
          <w:b/>
          <w:bCs/>
          <w:sz w:val="24"/>
          <w:szCs w:val="24"/>
        </w:rPr>
        <w:t>Complaints</w:t>
      </w:r>
    </w:p>
    <w:p w14:paraId="05222493" w14:textId="57A18E56" w:rsidR="002364C3" w:rsidRPr="002364C3" w:rsidRDefault="002364C3" w:rsidP="002364C3">
      <w:pPr>
        <w:rPr>
          <w:sz w:val="24"/>
          <w:szCs w:val="24"/>
        </w:rPr>
      </w:pPr>
      <w:r w:rsidRPr="002364C3">
        <w:rPr>
          <w:sz w:val="24"/>
          <w:szCs w:val="24"/>
        </w:rPr>
        <w:t xml:space="preserve">If you believe your </w:t>
      </w:r>
      <w:r>
        <w:rPr>
          <w:sz w:val="24"/>
          <w:szCs w:val="24"/>
        </w:rPr>
        <w:t xml:space="preserve">accessibility </w:t>
      </w:r>
      <w:r w:rsidRPr="002364C3">
        <w:rPr>
          <w:sz w:val="24"/>
          <w:szCs w:val="24"/>
        </w:rPr>
        <w:t>rights have been violated, you may file a complaint with iPSYCHS or with the Secretary of the Department of Health and Human Services. To file a complaint with iPSYCHS, contact our Privacy Officer at the address listed at the end of this notice. You will not be penalized for filing a complaint. Our utmost attention will be given to complaints that are based on facts, not opinions and/or projections towards our employees. If it is found that a client has filed a complaint with a regulatory agency, insurer, authorities, etc., not based on facts, but to cause malice, iPSYCHS reserves the rights to consult with our legal counsel to seek legal action if deemed necessary, which would be applicable to said jurisdictions laws. If it is found that a civil or criminal crime has been committed, your personal information will be released to the authorities, and/or the courts as part of the process of taking legal action against you.</w:t>
      </w:r>
    </w:p>
    <w:p w14:paraId="09E1D447" w14:textId="54A4D42A" w:rsidR="002364C3" w:rsidRPr="002D5A3F" w:rsidRDefault="002364C3" w:rsidP="002364C3">
      <w:pPr>
        <w:rPr>
          <w:b/>
          <w:bCs/>
          <w:sz w:val="24"/>
          <w:szCs w:val="24"/>
        </w:rPr>
      </w:pPr>
      <w:r w:rsidRPr="002D5A3F">
        <w:rPr>
          <w:b/>
          <w:bCs/>
          <w:sz w:val="24"/>
          <w:szCs w:val="24"/>
        </w:rPr>
        <w:t xml:space="preserve">Changes to Our </w:t>
      </w:r>
      <w:r w:rsidR="002D5A3F" w:rsidRPr="002D5A3F">
        <w:rPr>
          <w:b/>
          <w:bCs/>
          <w:sz w:val="24"/>
          <w:szCs w:val="24"/>
        </w:rPr>
        <w:t>Accessibility Notice</w:t>
      </w:r>
    </w:p>
    <w:p w14:paraId="37995619" w14:textId="38740A90" w:rsidR="002364C3" w:rsidRPr="002D5A3F" w:rsidRDefault="002364C3" w:rsidP="002364C3">
      <w:pPr>
        <w:rPr>
          <w:sz w:val="24"/>
          <w:szCs w:val="24"/>
        </w:rPr>
      </w:pPr>
      <w:r w:rsidRPr="002D5A3F">
        <w:rPr>
          <w:sz w:val="24"/>
          <w:szCs w:val="24"/>
        </w:rPr>
        <w:t xml:space="preserve">We reserve the right to update or change this </w:t>
      </w:r>
      <w:r w:rsidR="002D5A3F" w:rsidRPr="002D5A3F">
        <w:rPr>
          <w:sz w:val="24"/>
          <w:szCs w:val="24"/>
        </w:rPr>
        <w:t>Accessibility Notice</w:t>
      </w:r>
      <w:r w:rsidRPr="002D5A3F">
        <w:rPr>
          <w:sz w:val="24"/>
          <w:szCs w:val="24"/>
        </w:rPr>
        <w:t xml:space="preserve"> at any time. If we make a material change to our </w:t>
      </w:r>
      <w:r w:rsidR="002D5A3F" w:rsidRPr="002D5A3F">
        <w:rPr>
          <w:sz w:val="24"/>
          <w:szCs w:val="24"/>
        </w:rPr>
        <w:t>Accessibility Notice</w:t>
      </w:r>
      <w:r w:rsidRPr="002D5A3F">
        <w:rPr>
          <w:sz w:val="24"/>
          <w:szCs w:val="24"/>
        </w:rPr>
        <w:t xml:space="preserve">, we will provide notice to you via email and/or posting on our website that our privacy practices have changed and will provide a link to the new policy. The date this </w:t>
      </w:r>
      <w:r w:rsidR="002D5A3F" w:rsidRPr="002D5A3F">
        <w:rPr>
          <w:sz w:val="24"/>
          <w:szCs w:val="24"/>
        </w:rPr>
        <w:t>Accessibility Notice</w:t>
      </w:r>
      <w:r w:rsidRPr="002D5A3F">
        <w:rPr>
          <w:sz w:val="24"/>
          <w:szCs w:val="24"/>
        </w:rPr>
        <w:t xml:space="preserve"> was last revised is at the bottom of this page. We encourage you to review this </w:t>
      </w:r>
      <w:r w:rsidR="002D5A3F" w:rsidRPr="002D5A3F">
        <w:rPr>
          <w:sz w:val="24"/>
          <w:szCs w:val="24"/>
        </w:rPr>
        <w:t>Accessibility Notice</w:t>
      </w:r>
      <w:r w:rsidRPr="002D5A3F">
        <w:rPr>
          <w:sz w:val="24"/>
          <w:szCs w:val="24"/>
        </w:rPr>
        <w:t xml:space="preserve"> periodically to check for any updates or changes. We will post a summary of the current notice at each iPSYCHS in-person office locations and on our website. </w:t>
      </w:r>
    </w:p>
    <w:p w14:paraId="1088E0AA" w14:textId="77777777" w:rsidR="002364C3" w:rsidRPr="002D5A3F" w:rsidRDefault="002364C3" w:rsidP="002364C3">
      <w:pPr>
        <w:rPr>
          <w:b/>
          <w:bCs/>
          <w:sz w:val="24"/>
          <w:szCs w:val="24"/>
        </w:rPr>
      </w:pPr>
      <w:r w:rsidRPr="002D5A3F">
        <w:rPr>
          <w:b/>
          <w:bCs/>
          <w:sz w:val="24"/>
          <w:szCs w:val="24"/>
        </w:rPr>
        <w:lastRenderedPageBreak/>
        <w:t>Questions</w:t>
      </w:r>
    </w:p>
    <w:p w14:paraId="6E1F9C97" w14:textId="094D836E" w:rsidR="002364C3" w:rsidRPr="009C7B0E" w:rsidRDefault="002364C3" w:rsidP="009C7B0E">
      <w:pPr>
        <w:spacing w:line="240" w:lineRule="auto"/>
        <w:contextualSpacing/>
        <w:rPr>
          <w:sz w:val="24"/>
          <w:szCs w:val="24"/>
        </w:rPr>
      </w:pPr>
      <w:r w:rsidRPr="009C7B0E">
        <w:rPr>
          <w:sz w:val="24"/>
          <w:szCs w:val="24"/>
        </w:rPr>
        <w:t xml:space="preserve">If you have a question about this </w:t>
      </w:r>
      <w:r w:rsidR="002D5A3F" w:rsidRPr="009C7B0E">
        <w:rPr>
          <w:sz w:val="24"/>
          <w:szCs w:val="24"/>
        </w:rPr>
        <w:t>Accessibility Notice</w:t>
      </w:r>
      <w:r w:rsidR="009C7B0E" w:rsidRPr="009C7B0E">
        <w:rPr>
          <w:sz w:val="24"/>
          <w:szCs w:val="24"/>
        </w:rPr>
        <w:t xml:space="preserve">, </w:t>
      </w:r>
      <w:r w:rsidRPr="009C7B0E">
        <w:rPr>
          <w:sz w:val="24"/>
          <w:szCs w:val="24"/>
        </w:rPr>
        <w:t>please contact:</w:t>
      </w:r>
    </w:p>
    <w:p w14:paraId="7920777A" w14:textId="77777777" w:rsidR="009C7B0E" w:rsidRPr="009C7B0E" w:rsidRDefault="009C7B0E" w:rsidP="009C7B0E">
      <w:pPr>
        <w:spacing w:line="240" w:lineRule="auto"/>
        <w:contextualSpacing/>
        <w:rPr>
          <w:sz w:val="24"/>
          <w:szCs w:val="24"/>
        </w:rPr>
      </w:pPr>
    </w:p>
    <w:p w14:paraId="4DC74DF5" w14:textId="77777777" w:rsidR="002364C3" w:rsidRPr="009C7B0E" w:rsidRDefault="002364C3" w:rsidP="009C7B0E">
      <w:pPr>
        <w:spacing w:line="240" w:lineRule="auto"/>
        <w:contextualSpacing/>
        <w:rPr>
          <w:sz w:val="24"/>
          <w:szCs w:val="24"/>
        </w:rPr>
      </w:pPr>
      <w:r w:rsidRPr="009C7B0E">
        <w:rPr>
          <w:sz w:val="24"/>
          <w:szCs w:val="24"/>
        </w:rPr>
        <w:t>Privacy Officer</w:t>
      </w:r>
    </w:p>
    <w:p w14:paraId="720688A4" w14:textId="77777777" w:rsidR="002364C3" w:rsidRPr="009C7B0E" w:rsidRDefault="002364C3" w:rsidP="009C7B0E">
      <w:pPr>
        <w:spacing w:line="240" w:lineRule="auto"/>
        <w:contextualSpacing/>
        <w:rPr>
          <w:sz w:val="24"/>
          <w:szCs w:val="24"/>
        </w:rPr>
      </w:pPr>
      <w:r w:rsidRPr="009C7B0E">
        <w:rPr>
          <w:sz w:val="24"/>
          <w:szCs w:val="24"/>
        </w:rPr>
        <w:t>iPSYCHS</w:t>
      </w:r>
    </w:p>
    <w:p w14:paraId="7FB4F735" w14:textId="77777777" w:rsidR="002364C3" w:rsidRPr="009C7B0E" w:rsidRDefault="002364C3" w:rsidP="009C7B0E">
      <w:pPr>
        <w:spacing w:line="240" w:lineRule="auto"/>
        <w:contextualSpacing/>
        <w:rPr>
          <w:sz w:val="24"/>
          <w:szCs w:val="24"/>
        </w:rPr>
      </w:pPr>
      <w:r w:rsidRPr="009C7B0E">
        <w:rPr>
          <w:sz w:val="24"/>
          <w:szCs w:val="24"/>
        </w:rPr>
        <w:t>PO Box 2216</w:t>
      </w:r>
    </w:p>
    <w:p w14:paraId="5C7CA15E" w14:textId="77777777" w:rsidR="002364C3" w:rsidRDefault="002364C3" w:rsidP="009C7B0E">
      <w:pPr>
        <w:spacing w:line="240" w:lineRule="auto"/>
        <w:contextualSpacing/>
        <w:rPr>
          <w:sz w:val="24"/>
          <w:szCs w:val="24"/>
          <w:lang w:val="fr-FR"/>
        </w:rPr>
      </w:pPr>
      <w:r w:rsidRPr="009C7B0E">
        <w:rPr>
          <w:sz w:val="24"/>
          <w:szCs w:val="24"/>
          <w:lang w:val="fr-FR"/>
        </w:rPr>
        <w:t>Glen Allen, VA 23058</w:t>
      </w:r>
    </w:p>
    <w:p w14:paraId="24C87EEE" w14:textId="77777777" w:rsidR="00D612D0" w:rsidRPr="009C7B0E" w:rsidRDefault="00D612D0" w:rsidP="009C7B0E">
      <w:pPr>
        <w:spacing w:line="240" w:lineRule="auto"/>
        <w:contextualSpacing/>
        <w:rPr>
          <w:sz w:val="24"/>
          <w:szCs w:val="24"/>
          <w:lang w:val="fr-FR"/>
        </w:rPr>
      </w:pPr>
    </w:p>
    <w:p w14:paraId="34476964" w14:textId="77777777" w:rsidR="002364C3" w:rsidRPr="009C7B0E" w:rsidRDefault="002364C3" w:rsidP="009C7B0E">
      <w:pPr>
        <w:spacing w:line="240" w:lineRule="auto"/>
        <w:contextualSpacing/>
        <w:rPr>
          <w:sz w:val="24"/>
          <w:szCs w:val="24"/>
          <w:lang w:val="fr-FR"/>
        </w:rPr>
      </w:pPr>
      <w:r w:rsidRPr="009C7B0E">
        <w:rPr>
          <w:sz w:val="24"/>
          <w:szCs w:val="24"/>
          <w:lang w:val="fr-FR"/>
        </w:rPr>
        <w:t>Phone : (888) 779-2470</w:t>
      </w:r>
    </w:p>
    <w:p w14:paraId="32A2FDCA" w14:textId="77777777" w:rsidR="002364C3" w:rsidRPr="009C7B0E" w:rsidRDefault="002364C3" w:rsidP="009C7B0E">
      <w:pPr>
        <w:spacing w:line="240" w:lineRule="auto"/>
        <w:contextualSpacing/>
        <w:rPr>
          <w:sz w:val="24"/>
          <w:szCs w:val="24"/>
          <w:lang w:val="fr-FR"/>
        </w:rPr>
      </w:pPr>
      <w:proofErr w:type="gramStart"/>
      <w:r w:rsidRPr="009C7B0E">
        <w:rPr>
          <w:sz w:val="24"/>
          <w:szCs w:val="24"/>
          <w:lang w:val="fr-FR"/>
        </w:rPr>
        <w:t>Email</w:t>
      </w:r>
      <w:proofErr w:type="gramEnd"/>
      <w:r w:rsidRPr="009C7B0E">
        <w:rPr>
          <w:sz w:val="24"/>
          <w:szCs w:val="24"/>
          <w:lang w:val="fr-FR"/>
        </w:rPr>
        <w:t xml:space="preserve"> : Privacy.Officer@ipsychs.com</w:t>
      </w:r>
    </w:p>
    <w:p w14:paraId="76A5716E" w14:textId="31EF0DC5" w:rsidR="006B4942" w:rsidRPr="009C7B0E" w:rsidRDefault="002364C3" w:rsidP="009C7B0E">
      <w:pPr>
        <w:spacing w:line="240" w:lineRule="auto"/>
        <w:contextualSpacing/>
        <w:rPr>
          <w:sz w:val="24"/>
          <w:szCs w:val="24"/>
        </w:rPr>
      </w:pPr>
      <w:r w:rsidRPr="009C7B0E">
        <w:rPr>
          <w:sz w:val="24"/>
          <w:szCs w:val="24"/>
        </w:rPr>
        <w:t>Website: www.ipsychs.com</w:t>
      </w:r>
    </w:p>
    <w:p w14:paraId="6D424782" w14:textId="77777777" w:rsidR="006B4942" w:rsidRPr="006B4942" w:rsidRDefault="006B4942" w:rsidP="00C96D25">
      <w:pPr>
        <w:rPr>
          <w:i/>
          <w:iCs/>
          <w:sz w:val="24"/>
          <w:szCs w:val="24"/>
        </w:rPr>
      </w:pPr>
    </w:p>
    <w:p w14:paraId="26DAA13A" w14:textId="77777777" w:rsidR="00C96D25" w:rsidRPr="001E4ABE" w:rsidRDefault="00C96D25" w:rsidP="00C96D25">
      <w:pPr>
        <w:rPr>
          <w:sz w:val="24"/>
          <w:szCs w:val="24"/>
        </w:rPr>
      </w:pPr>
    </w:p>
    <w:p w14:paraId="07484C6B" w14:textId="3D2CA63D" w:rsidR="007670E5" w:rsidRPr="009C7B0E" w:rsidRDefault="007670E5" w:rsidP="007670E5">
      <w:pPr>
        <w:jc w:val="right"/>
        <w:rPr>
          <w:sz w:val="24"/>
          <w:szCs w:val="24"/>
        </w:rPr>
      </w:pPr>
      <w:r w:rsidRPr="009C7B0E">
        <w:rPr>
          <w:sz w:val="24"/>
          <w:szCs w:val="24"/>
        </w:rPr>
        <w:t>Revised Date: May 2024</w:t>
      </w:r>
    </w:p>
    <w:sectPr w:rsidR="007670E5" w:rsidRPr="009C7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25"/>
    <w:rsid w:val="00024565"/>
    <w:rsid w:val="00041A1F"/>
    <w:rsid w:val="0004277E"/>
    <w:rsid w:val="000451ED"/>
    <w:rsid w:val="000C733D"/>
    <w:rsid w:val="001E4ABE"/>
    <w:rsid w:val="002364C3"/>
    <w:rsid w:val="00292C8B"/>
    <w:rsid w:val="002D420A"/>
    <w:rsid w:val="002D5A3F"/>
    <w:rsid w:val="003837B0"/>
    <w:rsid w:val="004A619E"/>
    <w:rsid w:val="004E5224"/>
    <w:rsid w:val="004E6D68"/>
    <w:rsid w:val="005240D7"/>
    <w:rsid w:val="005A109F"/>
    <w:rsid w:val="00631918"/>
    <w:rsid w:val="006702D1"/>
    <w:rsid w:val="00670F34"/>
    <w:rsid w:val="006744DD"/>
    <w:rsid w:val="006826B4"/>
    <w:rsid w:val="006B126D"/>
    <w:rsid w:val="006B4942"/>
    <w:rsid w:val="00730812"/>
    <w:rsid w:val="00752F75"/>
    <w:rsid w:val="00756C3C"/>
    <w:rsid w:val="007670E5"/>
    <w:rsid w:val="0078054B"/>
    <w:rsid w:val="007A084A"/>
    <w:rsid w:val="007D002D"/>
    <w:rsid w:val="00800A2D"/>
    <w:rsid w:val="0081411B"/>
    <w:rsid w:val="00885FB2"/>
    <w:rsid w:val="00913A37"/>
    <w:rsid w:val="00925DC8"/>
    <w:rsid w:val="009C7B0E"/>
    <w:rsid w:val="00A07ECE"/>
    <w:rsid w:val="00A22738"/>
    <w:rsid w:val="00A86EF4"/>
    <w:rsid w:val="00AA785B"/>
    <w:rsid w:val="00AC7851"/>
    <w:rsid w:val="00AF1E7E"/>
    <w:rsid w:val="00B83BAE"/>
    <w:rsid w:val="00BD3D3A"/>
    <w:rsid w:val="00BE175D"/>
    <w:rsid w:val="00BF2A73"/>
    <w:rsid w:val="00C40EB2"/>
    <w:rsid w:val="00C57B13"/>
    <w:rsid w:val="00C96D25"/>
    <w:rsid w:val="00CA7745"/>
    <w:rsid w:val="00D02218"/>
    <w:rsid w:val="00D161FE"/>
    <w:rsid w:val="00D36BEF"/>
    <w:rsid w:val="00D4591D"/>
    <w:rsid w:val="00D612D0"/>
    <w:rsid w:val="00D91B14"/>
    <w:rsid w:val="00D97E5B"/>
    <w:rsid w:val="00DD355E"/>
    <w:rsid w:val="00DE26F3"/>
    <w:rsid w:val="00E3455B"/>
    <w:rsid w:val="00E63806"/>
    <w:rsid w:val="00ED3811"/>
    <w:rsid w:val="00F31A3A"/>
    <w:rsid w:val="00F66D62"/>
    <w:rsid w:val="00F71806"/>
    <w:rsid w:val="00F8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D211"/>
  <w15:chartTrackingRefBased/>
  <w15:docId w15:val="{2217ACEF-3F88-4C3E-9D4A-56683963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D25"/>
    <w:rPr>
      <w:color w:val="0563C1" w:themeColor="hyperlink"/>
      <w:u w:val="single"/>
    </w:rPr>
  </w:style>
  <w:style w:type="character" w:styleId="UnresolvedMention">
    <w:name w:val="Unresolved Mention"/>
    <w:basedOn w:val="DefaultParagraphFont"/>
    <w:uiPriority w:val="99"/>
    <w:semiHidden/>
    <w:unhideWhenUsed/>
    <w:rsid w:val="00C96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ivacy.officer@ipsychs.com" TargetMode="External"/><Relationship Id="rId4" Type="http://schemas.openxmlformats.org/officeDocument/2006/relationships/hyperlink" Target="http://www.ipsych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3</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Dolin</dc:creator>
  <cp:keywords/>
  <dc:description/>
  <cp:lastModifiedBy>Christina Dolin</cp:lastModifiedBy>
  <cp:revision>65</cp:revision>
  <dcterms:created xsi:type="dcterms:W3CDTF">2023-11-27T18:52:00Z</dcterms:created>
  <dcterms:modified xsi:type="dcterms:W3CDTF">2024-05-09T01:24:00Z</dcterms:modified>
</cp:coreProperties>
</file>